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12F12" w14:textId="77777777" w:rsidR="00C874DB" w:rsidRDefault="00E8083C">
      <w:pPr>
        <w:spacing w:after="200" w:line="240" w:lineRule="auto"/>
        <w:rPr>
          <w:rFonts w:ascii="Lucida Sans Unicode" w:eastAsia="Lucida Sans Unicode" w:hAnsi="Lucida Sans Unicode" w:cs="Lucida Sans Unicode"/>
          <w:b/>
          <w:sz w:val="20"/>
        </w:rPr>
      </w:pPr>
      <w:bookmarkStart w:id="0" w:name="_GoBack"/>
      <w:bookmarkEnd w:id="0"/>
      <w:r>
        <w:rPr>
          <w:rFonts w:ascii="Lucida Sans Unicode" w:eastAsia="Lucida Sans Unicode" w:hAnsi="Lucida Sans Unicode" w:cs="Lucida Sans Unicode"/>
          <w:b/>
          <w:sz w:val="20"/>
        </w:rPr>
        <w:t>Referat fra styremøte</w:t>
      </w:r>
    </w:p>
    <w:p w14:paraId="7A5775DD" w14:textId="77777777" w:rsidR="00C874DB" w:rsidRDefault="00E8083C">
      <w:pPr>
        <w:spacing w:after="200" w:line="240" w:lineRule="auto"/>
        <w:rPr>
          <w:rFonts w:ascii="Lucida Sans Unicode" w:eastAsia="Lucida Sans Unicode" w:hAnsi="Lucida Sans Unicode" w:cs="Lucida Sans Unicode"/>
          <w:b/>
          <w:sz w:val="20"/>
        </w:rPr>
      </w:pPr>
      <w:r>
        <w:rPr>
          <w:rFonts w:ascii="Lucida Sans Unicode" w:eastAsia="Lucida Sans Unicode" w:hAnsi="Lucida Sans Unicode" w:cs="Lucida Sans Unicode"/>
          <w:b/>
          <w:sz w:val="20"/>
        </w:rPr>
        <w:t xml:space="preserve">Referent: Birte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2265"/>
        <w:gridCol w:w="2266"/>
        <w:gridCol w:w="2266"/>
      </w:tblGrid>
      <w:tr w:rsidR="00C874DB" w14:paraId="4126F3B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851A58F" w14:textId="77777777" w:rsidR="00C874DB" w:rsidRDefault="00E8083C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Møtetid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49259B" w14:textId="77777777" w:rsidR="00C874DB" w:rsidRDefault="00E8083C">
            <w:pPr>
              <w:spacing w:after="0" w:line="240" w:lineRule="auto"/>
              <w:jc w:val="center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26.08.19 KL. 19:00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349029" w14:textId="77777777" w:rsidR="00C874DB" w:rsidRDefault="00C874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8B6178" w14:textId="77777777" w:rsidR="00C874DB" w:rsidRDefault="00C874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74DB" w14:paraId="3F9BDCA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E607306" w14:textId="77777777" w:rsidR="00C874DB" w:rsidRDefault="00E8083C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Møtested</w:t>
            </w:r>
          </w:p>
        </w:tc>
        <w:tc>
          <w:tcPr>
            <w:tcW w:w="6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2961DB" w14:textId="77777777" w:rsidR="00C874DB" w:rsidRDefault="00E8083C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sz w:val="16"/>
              </w:rPr>
              <w:t>Telefonmøte</w:t>
            </w:r>
          </w:p>
        </w:tc>
      </w:tr>
      <w:tr w:rsidR="00C874DB" w14:paraId="300D45C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96C1708" w14:textId="77777777" w:rsidR="00C874DB" w:rsidRDefault="00E8083C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Tilstede</w:t>
            </w:r>
          </w:p>
        </w:tc>
        <w:tc>
          <w:tcPr>
            <w:tcW w:w="6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BC6221" w14:textId="77777777" w:rsidR="00C874DB" w:rsidRDefault="00E8083C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sz w:val="20"/>
              </w:rPr>
              <w:t xml:space="preserve">Ernst Evensen, Bjørn Larsen, Trond Jacobsen, Birte W Myhre, Harald </w:t>
            </w:r>
            <w:proofErr w:type="spellStart"/>
            <w:proofErr w:type="gramStart"/>
            <w:r>
              <w:rPr>
                <w:rFonts w:ascii="Lucida Sans Unicode" w:eastAsia="Lucida Sans Unicode" w:hAnsi="Lucida Sans Unicode" w:cs="Lucida Sans Unicode"/>
                <w:sz w:val="20"/>
              </w:rPr>
              <w:t>Bruflot,</w:t>
            </w:r>
            <w:r>
              <w:rPr>
                <w:rFonts w:ascii="Lucida Sans" w:eastAsia="Lucida Sans" w:hAnsi="Lucida Sans" w:cs="Lucida Sans"/>
                <w:sz w:val="20"/>
              </w:rPr>
              <w:t>Kristin</w:t>
            </w:r>
            <w:proofErr w:type="spellEnd"/>
            <w:proofErr w:type="gramEnd"/>
            <w:r>
              <w:rPr>
                <w:rFonts w:ascii="Lucida Sans" w:eastAsia="Lucida Sans" w:hAnsi="Lucida Sans" w:cs="Lucida Sans"/>
                <w:sz w:val="20"/>
              </w:rPr>
              <w:t xml:space="preserve"> Ruud Alvseike, Kirsti Danielsen, John Petter Gundersen, Jan Teigen</w:t>
            </w:r>
          </w:p>
        </w:tc>
      </w:tr>
    </w:tbl>
    <w:p w14:paraId="0839FF0B" w14:textId="77777777" w:rsidR="00C874DB" w:rsidRDefault="00C874DB">
      <w:pPr>
        <w:spacing w:after="200" w:line="240" w:lineRule="auto"/>
        <w:rPr>
          <w:rFonts w:ascii="Lucida Sans Unicode" w:eastAsia="Lucida Sans Unicode" w:hAnsi="Lucida Sans Unicode" w:cs="Lucida Sans Unicode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6797"/>
      </w:tblGrid>
      <w:tr w:rsidR="00C874DB" w14:paraId="2FAB0E5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3F9FB20" w14:textId="77777777" w:rsidR="00C874DB" w:rsidRDefault="00E8083C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35/19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23C1F6" w14:textId="77777777" w:rsidR="00C874DB" w:rsidRDefault="00E8083C">
            <w:pPr>
              <w:spacing w:after="0" w:line="240" w:lineRule="auto"/>
              <w:rPr>
                <w:rFonts w:ascii="Lucida Sans Unicode" w:eastAsia="Lucida Sans Unicode" w:hAnsi="Lucida Sans Unicode" w:cs="Lucida Sans Unicode"/>
                <w:b/>
                <w:sz w:val="20"/>
              </w:rPr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Godkjenning av innkalling</w:t>
            </w:r>
          </w:p>
          <w:p w14:paraId="2ED4AAD9" w14:textId="77777777" w:rsidR="00C874DB" w:rsidRDefault="00E8083C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sz w:val="20"/>
              </w:rPr>
              <w:t>Godkjent</w:t>
            </w:r>
          </w:p>
        </w:tc>
      </w:tr>
    </w:tbl>
    <w:p w14:paraId="5050F7D7" w14:textId="77777777" w:rsidR="00C874DB" w:rsidRDefault="00C874DB">
      <w:pPr>
        <w:spacing w:after="200" w:line="240" w:lineRule="auto"/>
        <w:rPr>
          <w:rFonts w:ascii="Lucida Sans Unicode" w:eastAsia="Lucida Sans Unicode" w:hAnsi="Lucida Sans Unicode" w:cs="Lucida Sans Unicode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6797"/>
      </w:tblGrid>
      <w:tr w:rsidR="00C874DB" w14:paraId="18C111B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D40D8B5" w14:textId="77777777" w:rsidR="00C874DB" w:rsidRDefault="00E8083C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36/19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C67D48" w14:textId="77777777" w:rsidR="00C874DB" w:rsidRDefault="00E8083C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Referat fra forrige styremøte</w:t>
            </w:r>
          </w:p>
        </w:tc>
      </w:tr>
      <w:tr w:rsidR="00C874DB" w14:paraId="1E0E715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1D17C29" w14:textId="77777777" w:rsidR="00C874DB" w:rsidRDefault="00E8083C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951334" w14:textId="77777777" w:rsidR="00C874DB" w:rsidRDefault="00E808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Godkjent</w:t>
            </w:r>
          </w:p>
        </w:tc>
      </w:tr>
    </w:tbl>
    <w:p w14:paraId="2B1F8421" w14:textId="77777777" w:rsidR="00C874DB" w:rsidRDefault="00C874DB">
      <w:pPr>
        <w:spacing w:after="200" w:line="240" w:lineRule="auto"/>
        <w:rPr>
          <w:rFonts w:ascii="Lucida Sans Unicode" w:eastAsia="Lucida Sans Unicode" w:hAnsi="Lucida Sans Unicode" w:cs="Lucida Sans Unicode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6797"/>
      </w:tblGrid>
      <w:tr w:rsidR="00C874DB" w14:paraId="44247D7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31CB82F" w14:textId="77777777" w:rsidR="00C874DB" w:rsidRDefault="00E8083C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37/19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D2C6E1" w14:textId="77777777" w:rsidR="00C874DB" w:rsidRDefault="00E8083C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Mandat fra hårviltkontakten</w:t>
            </w:r>
          </w:p>
        </w:tc>
      </w:tr>
      <w:tr w:rsidR="00C874DB" w14:paraId="545D743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6EEA60F" w14:textId="77777777" w:rsidR="00C874DB" w:rsidRDefault="00E8083C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656723" w14:textId="77777777" w:rsidR="00C874DB" w:rsidRDefault="00E808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Mandatet sendt ut sammen med innkallingen.</w:t>
            </w:r>
          </w:p>
          <w:p w14:paraId="693293D0" w14:textId="77777777" w:rsidR="00C874DB" w:rsidRDefault="00E808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Vedtak: Mandatet godkjent</w:t>
            </w:r>
          </w:p>
        </w:tc>
      </w:tr>
    </w:tbl>
    <w:p w14:paraId="203F6FA4" w14:textId="77777777" w:rsidR="00C874DB" w:rsidRDefault="00C874DB">
      <w:pPr>
        <w:spacing w:after="200" w:line="240" w:lineRule="auto"/>
        <w:rPr>
          <w:rFonts w:ascii="Lucida Sans Unicode" w:eastAsia="Lucida Sans Unicode" w:hAnsi="Lucida Sans Unicode" w:cs="Lucida Sans Unicode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6797"/>
      </w:tblGrid>
      <w:tr w:rsidR="00C874DB" w14:paraId="30EEBE2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CAAB960" w14:textId="77777777" w:rsidR="00C874DB" w:rsidRDefault="00E8083C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38/19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9666B2" w14:textId="77777777" w:rsidR="00C874DB" w:rsidRDefault="00E8083C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Jaktrådet</w:t>
            </w:r>
          </w:p>
        </w:tc>
      </w:tr>
      <w:tr w:rsidR="00C874DB" w14:paraId="30F5391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20222B4" w14:textId="77777777" w:rsidR="00C874DB" w:rsidRDefault="00E8083C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FA3E3D" w14:textId="77777777" w:rsidR="00C874DB" w:rsidRDefault="00C874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93284C0" w14:textId="77777777" w:rsidR="00C874DB" w:rsidRDefault="00E8083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Rasen i juli</w:t>
            </w:r>
          </w:p>
          <w:p w14:paraId="621B8460" w14:textId="77777777" w:rsidR="00C874DB" w:rsidRDefault="00E808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Det var 31 hunder til trening og 58 som startet på prøven. Arrangementet ble gjennomført på en god måte, men noen små endringer må gjøres </w:t>
            </w:r>
            <w:r>
              <w:rPr>
                <w:rFonts w:ascii="Calibri" w:eastAsia="Calibri" w:hAnsi="Calibri" w:cs="Calibri"/>
              </w:rPr>
              <w:t xml:space="preserve">i 2020. Beklageligvis ble det noe kaos ved oppropet og manglende personell i sekretariatet til enhver tid. Viktig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ifht.utdeling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av premier i UK (ble ventetid) og skriving av diplomer.</w:t>
            </w:r>
          </w:p>
          <w:p w14:paraId="54B253C8" w14:textId="77777777" w:rsidR="00C874DB" w:rsidRDefault="00E8083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Høstsamling </w:t>
            </w:r>
          </w:p>
          <w:p w14:paraId="5844F1A0" w14:textId="77777777" w:rsidR="00C874DB" w:rsidRDefault="00E808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Denne er avlyst.</w:t>
            </w:r>
          </w:p>
          <w:p w14:paraId="67F67C63" w14:textId="77777777" w:rsidR="00C874DB" w:rsidRDefault="00E8083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Stange i september</w:t>
            </w:r>
          </w:p>
          <w:p w14:paraId="760EC611" w14:textId="77777777" w:rsidR="00C874DB" w:rsidRDefault="00E808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Ernst er prøveleder. Bjørn er prøvesekretær. Det meste er planlagt. 27 kan få start på lørdag og 18 på søndag. 5 dommere lørdag og 4 dommere på søndag. Kjentmenn til alle partier er i orden. Det er også fullkombinertprøve på søndag.</w:t>
            </w:r>
          </w:p>
          <w:p w14:paraId="2FD16DCB" w14:textId="77777777" w:rsidR="00C874DB" w:rsidRDefault="00E8083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Klubbmesterskap v/Jan T</w:t>
            </w:r>
            <w:r>
              <w:rPr>
                <w:rFonts w:ascii="Calibri" w:eastAsia="Calibri" w:hAnsi="Calibri" w:cs="Calibri"/>
              </w:rPr>
              <w:t>eigen</w:t>
            </w:r>
          </w:p>
          <w:p w14:paraId="106DC2B7" w14:textId="77777777" w:rsidR="00C874DB" w:rsidRDefault="00E808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Er under planlegging, men uvisst om dato ennå. Ikke avklart med Stian Aaserud (terrengansvarlig). Kommer tilbake med nærmere info. </w:t>
            </w:r>
          </w:p>
          <w:p w14:paraId="5DD3A246" w14:textId="77777777" w:rsidR="00C874DB" w:rsidRDefault="00E8083C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Eleverumsutstillingen</w:t>
            </w:r>
            <w:proofErr w:type="spellEnd"/>
            <w:r>
              <w:rPr>
                <w:rFonts w:ascii="Calibri" w:eastAsia="Calibri" w:hAnsi="Calibri" w:cs="Calibri"/>
              </w:rPr>
              <w:t xml:space="preserve"> august 2019</w:t>
            </w:r>
          </w:p>
          <w:p w14:paraId="1B052F53" w14:textId="77777777" w:rsidR="00C874DB" w:rsidRDefault="00E808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NMLK hadde egen stand i år. Tilstede der: Ernst, Arne Løvås, Finn Arne </w:t>
            </w:r>
            <w:proofErr w:type="spellStart"/>
            <w:r>
              <w:rPr>
                <w:rFonts w:ascii="Calibri" w:eastAsia="Calibri" w:hAnsi="Calibri" w:cs="Calibri"/>
              </w:rPr>
              <w:t>Tellesholmen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og Geir. NMLK hadde tilbud om apportprøvebevisprøve utstillingsdagen. Det ble utstedt 7 apportbevis. Forslag om at dette kan bli et fast innslag hvert år. Også gjennomført en apportoppvisning med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div.vilt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. </w:t>
            </w:r>
          </w:p>
        </w:tc>
      </w:tr>
    </w:tbl>
    <w:p w14:paraId="4A9C6BE4" w14:textId="77777777" w:rsidR="00C874DB" w:rsidRDefault="00C874DB">
      <w:pPr>
        <w:spacing w:after="200" w:line="240" w:lineRule="auto"/>
        <w:rPr>
          <w:rFonts w:ascii="Lucida Sans Unicode" w:eastAsia="Lucida Sans Unicode" w:hAnsi="Lucida Sans Unicode" w:cs="Lucida Sans Unicode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6797"/>
      </w:tblGrid>
      <w:tr w:rsidR="00C874DB" w14:paraId="58DC726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DE3F4AC" w14:textId="77777777" w:rsidR="00C874DB" w:rsidRDefault="00E8083C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lastRenderedPageBreak/>
              <w:t>39/19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2E6B6F" w14:textId="77777777" w:rsidR="00C874DB" w:rsidRDefault="00E8083C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AR Grosser</w:t>
            </w:r>
          </w:p>
        </w:tc>
      </w:tr>
      <w:tr w:rsidR="00C874DB" w14:paraId="45ED6E6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C1D43D7" w14:textId="77777777" w:rsidR="00C874DB" w:rsidRDefault="00E8083C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C05CF5" w14:textId="77777777" w:rsidR="00C874DB" w:rsidRDefault="00E8083C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</w:rPr>
              <w:t>Leveringsklare valper i nord.</w:t>
            </w:r>
          </w:p>
          <w:p w14:paraId="53BAF247" w14:textId="77777777" w:rsidR="00C874DB" w:rsidRDefault="00E8083C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sz w:val="20"/>
              </w:rPr>
              <w:t xml:space="preserve">           Venter på kull hos oppdretter i Buskerud</w:t>
            </w:r>
          </w:p>
        </w:tc>
      </w:tr>
    </w:tbl>
    <w:p w14:paraId="40B037E2" w14:textId="77777777" w:rsidR="00C874DB" w:rsidRDefault="00C874DB">
      <w:pPr>
        <w:spacing w:after="200" w:line="240" w:lineRule="auto"/>
        <w:rPr>
          <w:rFonts w:ascii="Lucida Sans Unicode" w:eastAsia="Lucida Sans Unicode" w:hAnsi="Lucida Sans Unicode" w:cs="Lucida Sans Unicode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2"/>
        <w:gridCol w:w="6700"/>
      </w:tblGrid>
      <w:tr w:rsidR="00C874DB" w14:paraId="05A3CF2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35CBF3B" w14:textId="77777777" w:rsidR="00C874DB" w:rsidRDefault="00E8083C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40/19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210403" w14:textId="77777777" w:rsidR="00C874DB" w:rsidRDefault="00E8083C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AR Kleiner</w:t>
            </w:r>
          </w:p>
        </w:tc>
      </w:tr>
      <w:tr w:rsidR="00C874DB" w14:paraId="06BB555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84F638F" w14:textId="77777777" w:rsidR="00C874DB" w:rsidRDefault="00E8083C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AB54F8" w14:textId="77777777" w:rsidR="00C874DB" w:rsidRDefault="00E8083C">
            <w:pPr>
              <w:numPr>
                <w:ilvl w:val="0"/>
                <w:numId w:val="7"/>
              </w:numPr>
              <w:spacing w:line="256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</w:rPr>
              <w:t>Ingen tilstede fra AR. Men de har informert Ernst om:</w:t>
            </w:r>
          </w:p>
          <w:p w14:paraId="7FE776D8" w14:textId="77777777" w:rsidR="00C874DB" w:rsidRDefault="00E8083C">
            <w:pPr>
              <w:spacing w:line="256" w:lineRule="auto"/>
              <w:rPr>
                <w:rFonts w:ascii="Lucida Sans Unicode" w:eastAsia="Lucida Sans Unicode" w:hAnsi="Lucida Sans Unicode" w:cs="Lucida Sans Unicode"/>
                <w:sz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</w:rPr>
              <w:t>2 parringer på gang, En parring gjennomført.</w:t>
            </w:r>
          </w:p>
          <w:p w14:paraId="6DC74AFB" w14:textId="77777777" w:rsidR="00C874DB" w:rsidRDefault="00E8083C">
            <w:pPr>
              <w:spacing w:line="256" w:lineRule="auto"/>
              <w:rPr>
                <w:rFonts w:ascii="Lucida Sans Unicode" w:eastAsia="Lucida Sans Unicode" w:hAnsi="Lucida Sans Unicode" w:cs="Lucida Sans Unicode"/>
                <w:sz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</w:rPr>
              <w:t>EU - vil bli tema på avlsrådseminaret i januar 2020.</w:t>
            </w:r>
          </w:p>
          <w:p w14:paraId="11946B9C" w14:textId="77777777" w:rsidR="00C874DB" w:rsidRDefault="00E8083C">
            <w:pPr>
              <w:spacing w:line="256" w:lineRule="auto"/>
              <w:rPr>
                <w:rFonts w:ascii="Lucida Sans Unicode" w:eastAsia="Lucida Sans Unicode" w:hAnsi="Lucida Sans Unicode" w:cs="Lucida Sans Unicode"/>
                <w:sz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</w:rPr>
              <w:t>2 nye tilfeller i Norge med EU.</w:t>
            </w:r>
          </w:p>
          <w:p w14:paraId="05F0ECDC" w14:textId="77777777" w:rsidR="00C874DB" w:rsidRDefault="00E8083C">
            <w:pPr>
              <w:spacing w:line="256" w:lineRule="auto"/>
            </w:pPr>
            <w:r>
              <w:rPr>
                <w:rFonts w:ascii="Lucida Sans Unicode" w:eastAsia="Lucida Sans Unicode" w:hAnsi="Lucida Sans Unicode" w:cs="Lucida Sans Unicode"/>
                <w:sz w:val="20"/>
              </w:rPr>
              <w:t>CERT/RES.CERT er blitt delt ut til noen hunder uten at de er jaktpremiert. AR har tatt kontakt med NKK, men ingen tilbakemeldi</w:t>
            </w:r>
            <w:r>
              <w:rPr>
                <w:rFonts w:ascii="Lucida Sans Unicode" w:eastAsia="Lucida Sans Unicode" w:hAnsi="Lucida Sans Unicode" w:cs="Lucida Sans Unicode"/>
                <w:sz w:val="20"/>
              </w:rPr>
              <w:t>ng ennå.</w:t>
            </w:r>
          </w:p>
        </w:tc>
      </w:tr>
    </w:tbl>
    <w:p w14:paraId="5BC5C4E5" w14:textId="77777777" w:rsidR="00C874DB" w:rsidRDefault="00C874DB">
      <w:pPr>
        <w:spacing w:after="200" w:line="240" w:lineRule="auto"/>
        <w:rPr>
          <w:rFonts w:ascii="Lucida Sans Unicode" w:eastAsia="Lucida Sans Unicode" w:hAnsi="Lucida Sans Unicode" w:cs="Lucida Sans Unicode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6797"/>
      </w:tblGrid>
      <w:tr w:rsidR="00C874DB" w14:paraId="7843030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D1F5A4F" w14:textId="77777777" w:rsidR="00C874DB" w:rsidRDefault="00E8083C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41/19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D86FBA" w14:textId="77777777" w:rsidR="00C874DB" w:rsidRDefault="00E808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Utstillingsråd</w:t>
            </w:r>
          </w:p>
        </w:tc>
      </w:tr>
      <w:tr w:rsidR="00C874DB" w14:paraId="3247331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DD899FC" w14:textId="77777777" w:rsidR="00C874DB" w:rsidRDefault="00E8083C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981C0F" w14:textId="77777777" w:rsidR="00C874DB" w:rsidRDefault="00E8083C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Trond informerte. Invitasjon til Camp Villmark 2020. Har fått pris på leie av gulvareal, noe som han og styret mener er et for høyt beløp sett </w:t>
            </w:r>
            <w:proofErr w:type="spellStart"/>
            <w:r>
              <w:rPr>
                <w:rFonts w:ascii="Calibri" w:eastAsia="Calibri" w:hAnsi="Calibri" w:cs="Calibri"/>
              </w:rPr>
              <w:t>ifht</w:t>
            </w:r>
            <w:proofErr w:type="spellEnd"/>
            <w:r>
              <w:rPr>
                <w:rFonts w:ascii="Calibri" w:eastAsia="Calibri" w:hAnsi="Calibri" w:cs="Calibri"/>
              </w:rPr>
              <w:t xml:space="preserve">. tidligere år.  Han tar kontakt med de andre raseklubbene (raseutvalget) i FKF. </w:t>
            </w:r>
          </w:p>
          <w:p w14:paraId="1B79382E" w14:textId="77777777" w:rsidR="00C874DB" w:rsidRDefault="00E8083C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Toftemo</w:t>
            </w:r>
            <w:proofErr w:type="spellEnd"/>
            <w:r>
              <w:rPr>
                <w:rFonts w:ascii="Calibri" w:eastAsia="Calibri" w:hAnsi="Calibri" w:cs="Calibri"/>
              </w:rPr>
              <w:t xml:space="preserve"> (sommersamlingen) 2</w:t>
            </w:r>
            <w:r>
              <w:rPr>
                <w:rFonts w:ascii="Calibri" w:eastAsia="Calibri" w:hAnsi="Calibri" w:cs="Calibri"/>
              </w:rPr>
              <w:t xml:space="preserve">020 blir 12.juni - 14.juni. </w:t>
            </w:r>
            <w:proofErr w:type="spellStart"/>
            <w:r>
              <w:rPr>
                <w:rFonts w:ascii="Calibri" w:eastAsia="Calibri" w:hAnsi="Calibri" w:cs="Calibri"/>
              </w:rPr>
              <w:t>Toftemo</w:t>
            </w:r>
            <w:proofErr w:type="spellEnd"/>
            <w:r>
              <w:rPr>
                <w:rFonts w:ascii="Calibri" w:eastAsia="Calibri" w:hAnsi="Calibri" w:cs="Calibri"/>
              </w:rPr>
              <w:t xml:space="preserve"> er bestilt. Utstillingen bekreftet av NKK. </w:t>
            </w:r>
          </w:p>
          <w:p w14:paraId="146CF031" w14:textId="77777777" w:rsidR="00C874DB" w:rsidRDefault="00E8083C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Utstillingsrådet søker om spesialutstillingen 2021. Husk frist i oktober.</w:t>
            </w:r>
          </w:p>
        </w:tc>
      </w:tr>
    </w:tbl>
    <w:p w14:paraId="7080928F" w14:textId="77777777" w:rsidR="00C874DB" w:rsidRDefault="00C874DB">
      <w:pPr>
        <w:spacing w:after="200" w:line="240" w:lineRule="auto"/>
        <w:rPr>
          <w:rFonts w:ascii="Lucida Sans Unicode" w:eastAsia="Lucida Sans Unicode" w:hAnsi="Lucida Sans Unicode" w:cs="Lucida Sans Unicode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6797"/>
      </w:tblGrid>
      <w:tr w:rsidR="00C874DB" w14:paraId="3739917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F836C8A" w14:textId="77777777" w:rsidR="00C874DB" w:rsidRDefault="00E8083C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42/19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E7B5E3" w14:textId="77777777" w:rsidR="00C874DB" w:rsidRDefault="00E8083C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Redaktør Fuglehunden</w:t>
            </w:r>
          </w:p>
        </w:tc>
      </w:tr>
      <w:tr w:rsidR="00C874DB" w14:paraId="01E6529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68D7CEF" w14:textId="77777777" w:rsidR="00C874DB" w:rsidRDefault="00E8083C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FEB157" w14:textId="77777777" w:rsidR="00C874DB" w:rsidRDefault="00E8083C">
            <w:pPr>
              <w:numPr>
                <w:ilvl w:val="0"/>
                <w:numId w:val="9"/>
              </w:numPr>
              <w:spacing w:line="256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Ingen søkere, men </w:t>
            </w:r>
            <w:proofErr w:type="spellStart"/>
            <w:r>
              <w:rPr>
                <w:rFonts w:ascii="Calibri" w:eastAsia="Calibri" w:hAnsi="Calibri" w:cs="Calibri"/>
              </w:rPr>
              <w:t>Harriett</w:t>
            </w:r>
            <w:proofErr w:type="spellEnd"/>
            <w:r>
              <w:rPr>
                <w:rFonts w:ascii="Calibri" w:eastAsia="Calibri" w:hAnsi="Calibri" w:cs="Calibri"/>
              </w:rPr>
              <w:t xml:space="preserve"> Wiggen fra NVK har sagt ja ti</w:t>
            </w:r>
            <w:r>
              <w:rPr>
                <w:rFonts w:ascii="Calibri" w:eastAsia="Calibri" w:hAnsi="Calibri" w:cs="Calibri"/>
              </w:rPr>
              <w:t>l å hjelpe oss frem til vi får en ny.  Hun tar ansvaret også for neste FH.</w:t>
            </w:r>
          </w:p>
        </w:tc>
      </w:tr>
    </w:tbl>
    <w:p w14:paraId="7BFC1C2F" w14:textId="77777777" w:rsidR="00C874DB" w:rsidRDefault="00C874DB">
      <w:pPr>
        <w:spacing w:after="200" w:line="240" w:lineRule="auto"/>
        <w:rPr>
          <w:rFonts w:ascii="Lucida Sans Unicode" w:eastAsia="Lucida Sans Unicode" w:hAnsi="Lucida Sans Unicode" w:cs="Lucida Sans Unicode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6797"/>
      </w:tblGrid>
      <w:tr w:rsidR="00C874DB" w14:paraId="1741026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1D23E66" w14:textId="77777777" w:rsidR="00C874DB" w:rsidRDefault="00E8083C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43/19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B09B42" w14:textId="77777777" w:rsidR="00C874DB" w:rsidRDefault="00E8083C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Webredaktør</w:t>
            </w:r>
          </w:p>
        </w:tc>
      </w:tr>
      <w:tr w:rsidR="00C874DB" w14:paraId="2185FA8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405F193" w14:textId="77777777" w:rsidR="00C874DB" w:rsidRDefault="00E8083C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116B2B" w14:textId="77777777" w:rsidR="00C874DB" w:rsidRDefault="00E8083C">
            <w:pPr>
              <w:numPr>
                <w:ilvl w:val="0"/>
                <w:numId w:val="10"/>
              </w:numPr>
              <w:spacing w:line="256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Jobbes med å finne webredaktør. </w:t>
            </w:r>
          </w:p>
          <w:p w14:paraId="2E493780" w14:textId="77777777" w:rsidR="00C874DB" w:rsidRDefault="00E8083C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Kan de forskjellige rådene bidra med stoff? Hvem er ansvarlig?</w:t>
            </w:r>
          </w:p>
          <w:p w14:paraId="49E2EC09" w14:textId="77777777" w:rsidR="00C874DB" w:rsidRDefault="00E8083C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Rådene bidrar allerede med stoff.</w:t>
            </w:r>
          </w:p>
        </w:tc>
      </w:tr>
    </w:tbl>
    <w:p w14:paraId="2BE7C330" w14:textId="77777777" w:rsidR="00C874DB" w:rsidRDefault="00C874DB">
      <w:pPr>
        <w:spacing w:after="200" w:line="240" w:lineRule="auto"/>
        <w:rPr>
          <w:rFonts w:ascii="Lucida Sans Unicode" w:eastAsia="Lucida Sans Unicode" w:hAnsi="Lucida Sans Unicode" w:cs="Lucida Sans Unicode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6797"/>
      </w:tblGrid>
      <w:tr w:rsidR="00C874DB" w14:paraId="62E0A8A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537D53C" w14:textId="77777777" w:rsidR="00C874DB" w:rsidRDefault="00E8083C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44/19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FC65F7" w14:textId="77777777" w:rsidR="00C874DB" w:rsidRDefault="00E8083C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KLMI</w:t>
            </w:r>
          </w:p>
        </w:tc>
      </w:tr>
      <w:tr w:rsidR="00C874DB" w14:paraId="0436868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FB29BC7" w14:textId="77777777" w:rsidR="00C874DB" w:rsidRDefault="00E8083C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0F1954" w14:textId="77777777" w:rsidR="00C874DB" w:rsidRDefault="00E8083C">
            <w:pPr>
              <w:numPr>
                <w:ilvl w:val="0"/>
                <w:numId w:val="11"/>
              </w:numPr>
              <w:spacing w:line="256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Utredning av NMLK sitt forhold til Kleiner Münsterländer </w:t>
            </w:r>
            <w:proofErr w:type="spellStart"/>
            <w:r>
              <w:rPr>
                <w:rFonts w:ascii="Calibri" w:eastAsia="Calibri" w:hAnsi="Calibri" w:cs="Calibri"/>
              </w:rPr>
              <w:t>internasjonalHva</w:t>
            </w:r>
            <w:proofErr w:type="spellEnd"/>
            <w:r>
              <w:rPr>
                <w:rFonts w:ascii="Calibri" w:eastAsia="Calibri" w:hAnsi="Calibri" w:cs="Calibri"/>
              </w:rPr>
              <w:t xml:space="preserve"> har vi fått ut av medlemskap til KLMI (</w:t>
            </w:r>
            <w:proofErr w:type="spellStart"/>
            <w:r>
              <w:rPr>
                <w:rFonts w:ascii="Calibri" w:eastAsia="Calibri" w:hAnsi="Calibri" w:cs="Calibri"/>
              </w:rPr>
              <w:t>interesseorganisjasjon</w:t>
            </w:r>
            <w:proofErr w:type="spellEnd"/>
            <w:r>
              <w:rPr>
                <w:rFonts w:ascii="Calibri" w:eastAsia="Calibri" w:hAnsi="Calibri" w:cs="Calibri"/>
              </w:rPr>
              <w:t>). Fremmer organisasjonen hundeholdets interesser, aktiviteter, utvikling i Norge. Forslaget innebærer at påtroppende sty</w:t>
            </w:r>
            <w:r>
              <w:rPr>
                <w:rFonts w:ascii="Calibri" w:eastAsia="Calibri" w:hAnsi="Calibri" w:cs="Calibri"/>
              </w:rPr>
              <w:t xml:space="preserve">re skal utrede de momenter som er nevnt i </w:t>
            </w:r>
            <w:r>
              <w:rPr>
                <w:rFonts w:ascii="Calibri" w:eastAsia="Calibri" w:hAnsi="Calibri" w:cs="Calibri"/>
              </w:rPr>
              <w:lastRenderedPageBreak/>
              <w:t>forslaget og legge fram en begrunnet anbefaling for neste års årsmøte.</w:t>
            </w:r>
          </w:p>
          <w:p w14:paraId="784B84E7" w14:textId="77777777" w:rsidR="00C874DB" w:rsidRDefault="00E8083C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Det er allerede nedsatt en gruppe som skal utrede forholdet / </w:t>
            </w:r>
            <w:proofErr w:type="spellStart"/>
            <w:r>
              <w:rPr>
                <w:rFonts w:ascii="Calibri" w:eastAsia="Calibri" w:hAnsi="Calibri" w:cs="Calibri"/>
              </w:rPr>
              <w:t>medlemsskapet</w:t>
            </w:r>
            <w:proofErr w:type="spellEnd"/>
            <w:r>
              <w:rPr>
                <w:rFonts w:ascii="Calibri" w:eastAsia="Calibri" w:hAnsi="Calibri" w:cs="Calibri"/>
              </w:rPr>
              <w:t xml:space="preserve"> til KLMI. De har hatt et møte og skal jobbe videre med dette utover</w:t>
            </w:r>
            <w:r>
              <w:rPr>
                <w:rFonts w:ascii="Calibri" w:eastAsia="Calibri" w:hAnsi="Calibri" w:cs="Calibri"/>
              </w:rPr>
              <w:t xml:space="preserve"> høsten. Gruppa vil gi en begrunnet anbefaling som legges frem for styret og deretter som sak på årsmøtet 2020.</w:t>
            </w:r>
          </w:p>
        </w:tc>
      </w:tr>
    </w:tbl>
    <w:p w14:paraId="3AD2F4FB" w14:textId="77777777" w:rsidR="00C874DB" w:rsidRDefault="00C874DB">
      <w:pPr>
        <w:spacing w:line="25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6797"/>
      </w:tblGrid>
      <w:tr w:rsidR="00C874DB" w14:paraId="3DA9ACD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A0D0D29" w14:textId="77777777" w:rsidR="00C874DB" w:rsidRDefault="00E8083C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45/19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BEBEC6" w14:textId="77777777" w:rsidR="00C874DB" w:rsidRDefault="00E8083C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Eventuelt</w:t>
            </w:r>
          </w:p>
        </w:tc>
      </w:tr>
      <w:tr w:rsidR="00C874DB" w14:paraId="592C02E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1577D35" w14:textId="77777777" w:rsidR="00C874DB" w:rsidRDefault="00E8083C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6B2556" w14:textId="77777777" w:rsidR="00C874DB" w:rsidRDefault="00E8083C">
            <w:pPr>
              <w:numPr>
                <w:ilvl w:val="0"/>
                <w:numId w:val="12"/>
              </w:numPr>
              <w:spacing w:line="256" w:lineRule="auto"/>
              <w:ind w:left="720" w:hanging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Forslag fra Eva Kulstadvik:</w:t>
            </w:r>
          </w:p>
          <w:p w14:paraId="1D8407DF" w14:textId="77777777" w:rsidR="00C874DB" w:rsidRDefault="00E8083C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 Utvide Stangeprøven med å ha fullkombinertprøve både lørdag og søndag (i dag er</w:t>
            </w:r>
            <w:r>
              <w:rPr>
                <w:rFonts w:ascii="Calibri" w:eastAsia="Calibri" w:hAnsi="Calibri" w:cs="Calibri"/>
                <w:b/>
              </w:rPr>
              <w:t xml:space="preserve"> det kun en dag).</w:t>
            </w:r>
          </w:p>
          <w:p w14:paraId="6D2EAF41" w14:textId="77777777" w:rsidR="00C874DB" w:rsidRDefault="00E8083C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Vedtak: Styret støtter forslaget og det søkes om fullkombinert begge dager 2020.</w:t>
            </w:r>
          </w:p>
          <w:p w14:paraId="33064820" w14:textId="77777777" w:rsidR="00C874DB" w:rsidRDefault="00E8083C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b/>
              </w:rPr>
              <w:t xml:space="preserve">Eva har et ønske og forslag om en ny fullkombinertprøve (en dag) på Løten. Avhengig av </w:t>
            </w:r>
            <w:proofErr w:type="spellStart"/>
            <w:r>
              <w:rPr>
                <w:rFonts w:ascii="Calibri" w:eastAsia="Calibri" w:hAnsi="Calibri" w:cs="Calibri"/>
                <w:b/>
              </w:rPr>
              <w:t>almenningens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tillatelse. Hun kan ta det meste med administrering av prøven, men da i samarbeid med jaktrådet.</w:t>
            </w:r>
          </w:p>
          <w:p w14:paraId="1309C2AD" w14:textId="77777777" w:rsidR="00C874DB" w:rsidRDefault="00E8083C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Vedtak: Styret ser meget positivt på dette og støtter forsl</w:t>
            </w:r>
            <w:r>
              <w:rPr>
                <w:rFonts w:ascii="Calibri" w:eastAsia="Calibri" w:hAnsi="Calibri" w:cs="Calibri"/>
              </w:rPr>
              <w:t>aget. Eva kobles mot jaktrådet og planlegging etter det. Søkes om fra 2020.</w:t>
            </w:r>
          </w:p>
          <w:p w14:paraId="787E3286" w14:textId="77777777" w:rsidR="00C874DB" w:rsidRDefault="00E8083C">
            <w:pPr>
              <w:numPr>
                <w:ilvl w:val="0"/>
                <w:numId w:val="13"/>
              </w:numPr>
              <w:spacing w:line="256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Spørsmål om NMLK kan ta inn rasen </w:t>
            </w:r>
            <w:proofErr w:type="spellStart"/>
            <w:r>
              <w:rPr>
                <w:rFonts w:ascii="Calibri" w:eastAsia="Calibri" w:hAnsi="Calibri" w:cs="Calibri"/>
                <w:b/>
              </w:rPr>
              <w:t>Drentsche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patrijshond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som rase </w:t>
            </w:r>
          </w:p>
          <w:p w14:paraId="1C652A0E" w14:textId="77777777" w:rsidR="00C874DB" w:rsidRDefault="00E8083C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Diskusjon om dette. Dette vil bli en større og lang prosess og formaliteter rundt arbeidet med bl.a. lover. Det er</w:t>
            </w:r>
            <w:r>
              <w:rPr>
                <w:rFonts w:ascii="Calibri" w:eastAsia="Calibri" w:hAnsi="Calibri" w:cs="Calibri"/>
              </w:rPr>
              <w:t xml:space="preserve"> registrert få antall av rasen i Norge. Om eiere av rasen er medlem i NMLK, kan de delta på alle aktiviteter i regi av klubben og får da kvalitetstrening med sine hunder.</w:t>
            </w:r>
          </w:p>
          <w:p w14:paraId="700B19CC" w14:textId="77777777" w:rsidR="00C874DB" w:rsidRDefault="00E8083C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Styret negative til henvendelsen.</w:t>
            </w:r>
          </w:p>
          <w:p w14:paraId="74E9A895" w14:textId="77777777" w:rsidR="00C874DB" w:rsidRDefault="00E8083C">
            <w:pPr>
              <w:numPr>
                <w:ilvl w:val="0"/>
                <w:numId w:val="14"/>
              </w:numPr>
              <w:spacing w:line="256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Årsmøte 2020</w:t>
            </w:r>
          </w:p>
          <w:p w14:paraId="42F55789" w14:textId="77777777" w:rsidR="00C874DB" w:rsidRDefault="00E8083C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Årsmøte blir tirsdag 3.mars 2020 kl.18</w:t>
            </w:r>
            <w:r>
              <w:rPr>
                <w:rFonts w:ascii="Calibri" w:eastAsia="Calibri" w:hAnsi="Calibri" w:cs="Calibri"/>
              </w:rPr>
              <w:t>.30. Sted: Mortens Kro, Gjelleråsen. Birte bestiller lokaler.</w:t>
            </w:r>
          </w:p>
        </w:tc>
      </w:tr>
    </w:tbl>
    <w:p w14:paraId="0878337C" w14:textId="77777777" w:rsidR="00C874DB" w:rsidRDefault="00C874DB">
      <w:pPr>
        <w:spacing w:line="256" w:lineRule="auto"/>
        <w:rPr>
          <w:rFonts w:ascii="Calibri" w:eastAsia="Calibri" w:hAnsi="Calibri" w:cs="Calibri"/>
        </w:rPr>
      </w:pPr>
    </w:p>
    <w:p w14:paraId="065BCE2E" w14:textId="77777777" w:rsidR="00C874DB" w:rsidRDefault="00C874DB">
      <w:pPr>
        <w:spacing w:line="256" w:lineRule="auto"/>
        <w:rPr>
          <w:rFonts w:ascii="Calibri" w:eastAsia="Calibri" w:hAnsi="Calibri" w:cs="Calibri"/>
        </w:rPr>
      </w:pPr>
    </w:p>
    <w:p w14:paraId="0B015BAF" w14:textId="77777777" w:rsidR="00C874DB" w:rsidRDefault="00C874DB">
      <w:pPr>
        <w:spacing w:line="256" w:lineRule="auto"/>
        <w:jc w:val="center"/>
        <w:rPr>
          <w:rFonts w:ascii="Calibri" w:eastAsia="Calibri" w:hAnsi="Calibri" w:cs="Calibri"/>
        </w:rPr>
      </w:pPr>
    </w:p>
    <w:sectPr w:rsidR="00C87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6C40"/>
    <w:multiLevelType w:val="multilevel"/>
    <w:tmpl w:val="500C61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973DD2"/>
    <w:multiLevelType w:val="multilevel"/>
    <w:tmpl w:val="CC5461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3F5C90"/>
    <w:multiLevelType w:val="multilevel"/>
    <w:tmpl w:val="A17CC4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D9436E"/>
    <w:multiLevelType w:val="multilevel"/>
    <w:tmpl w:val="29EA7E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676E06"/>
    <w:multiLevelType w:val="multilevel"/>
    <w:tmpl w:val="3788D6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852966"/>
    <w:multiLevelType w:val="multilevel"/>
    <w:tmpl w:val="F5A2D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213F7C"/>
    <w:multiLevelType w:val="multilevel"/>
    <w:tmpl w:val="634CE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7911D1"/>
    <w:multiLevelType w:val="multilevel"/>
    <w:tmpl w:val="4DD09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440885"/>
    <w:multiLevelType w:val="multilevel"/>
    <w:tmpl w:val="F4D418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680BA6"/>
    <w:multiLevelType w:val="multilevel"/>
    <w:tmpl w:val="23106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EB2370"/>
    <w:multiLevelType w:val="multilevel"/>
    <w:tmpl w:val="83F618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CE4305"/>
    <w:multiLevelType w:val="multilevel"/>
    <w:tmpl w:val="BB9E48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3546DF"/>
    <w:multiLevelType w:val="multilevel"/>
    <w:tmpl w:val="2C763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7C3467"/>
    <w:multiLevelType w:val="multilevel"/>
    <w:tmpl w:val="3CE6B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13"/>
  </w:num>
  <w:num w:numId="10">
    <w:abstractNumId w:val="5"/>
  </w:num>
  <w:num w:numId="11">
    <w:abstractNumId w:val="10"/>
  </w:num>
  <w:num w:numId="12">
    <w:abstractNumId w:val="6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4DB"/>
    <w:rsid w:val="00C874DB"/>
    <w:rsid w:val="00E8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5591"/>
  <w15:docId w15:val="{4949C2C9-461C-465E-AFD3-CF3D29CF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Bakke</cp:lastModifiedBy>
  <cp:revision>2</cp:revision>
  <dcterms:created xsi:type="dcterms:W3CDTF">2019-09-05T08:50:00Z</dcterms:created>
  <dcterms:modified xsi:type="dcterms:W3CDTF">2019-09-05T08:50:00Z</dcterms:modified>
</cp:coreProperties>
</file>